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81" w:rsidRDefault="00162D81">
      <w:pPr>
        <w:pStyle w:val="BodyText"/>
        <w:spacing w:before="9"/>
        <w:rPr>
          <w:b w:val="0"/>
          <w:sz w:val="13"/>
        </w:rPr>
      </w:pPr>
    </w:p>
    <w:p w:rsidR="00162D81" w:rsidRDefault="004F1322">
      <w:pPr>
        <w:pStyle w:val="BodyText"/>
        <w:ind w:left="1937"/>
      </w:pPr>
      <w:r>
        <w:rPr>
          <w:w w:val="105"/>
        </w:rPr>
        <w:t>RAPORTIMI I TREGUESVE TE CILESISE SE SHERBIMIT (QOS)</w:t>
      </w:r>
    </w:p>
    <w:p w:rsidR="00162D81" w:rsidRDefault="004F1322">
      <w:pPr>
        <w:pStyle w:val="BodyText"/>
        <w:spacing w:before="28" w:line="304" w:lineRule="auto"/>
        <w:ind w:left="1041" w:right="4970" w:firstLine="348"/>
      </w:pPr>
      <w:r>
        <w:rPr>
          <w:w w:val="105"/>
        </w:rPr>
        <w:t>PER AKSESIN NE RRJETIN TELEFONIK PUBLIK TE QENDRUESHEM (PSTN) DHE SHERBIMET TELEFONIKE TE QENDRUESHEM TE VLEFSHME PER PUBLIKUN (PATS)</w:t>
      </w:r>
    </w:p>
    <w:p w:rsidR="00162D81" w:rsidRDefault="004F1322">
      <w:pPr>
        <w:pStyle w:val="BodyText"/>
        <w:spacing w:line="119" w:lineRule="exact"/>
        <w:ind w:left="3489"/>
      </w:pPr>
      <w:r>
        <w:rPr>
          <w:w w:val="105"/>
        </w:rPr>
        <w:t>(Q1F – Q9F)</w:t>
      </w:r>
    </w:p>
    <w:p w:rsidR="00162D81" w:rsidRDefault="00162D81">
      <w:pPr>
        <w:spacing w:line="119" w:lineRule="exact"/>
        <w:sectPr w:rsidR="00162D81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162D81" w:rsidRDefault="00162D81">
      <w:pPr>
        <w:pStyle w:val="BodyText"/>
        <w:spacing w:before="9"/>
        <w:rPr>
          <w:sz w:val="16"/>
        </w:rPr>
      </w:pPr>
    </w:p>
    <w:p w:rsidR="00162D81" w:rsidRDefault="004F1322">
      <w:pPr>
        <w:pStyle w:val="BodyText"/>
        <w:ind w:left="1041"/>
      </w:pPr>
      <w:r>
        <w:rPr>
          <w:w w:val="105"/>
        </w:rPr>
        <w:t xml:space="preserve">Periudha e </w:t>
      </w:r>
      <w:r>
        <w:rPr>
          <w:spacing w:val="-4"/>
          <w:w w:val="105"/>
        </w:rPr>
        <w:t>raportimit</w:t>
      </w:r>
    </w:p>
    <w:p w:rsidR="00162D81" w:rsidRDefault="004F1322">
      <w:pPr>
        <w:pStyle w:val="BodyText"/>
        <w:spacing w:before="7"/>
        <w:rPr>
          <w:sz w:val="17"/>
        </w:rPr>
      </w:pPr>
      <w:r>
        <w:rPr>
          <w:b w:val="0"/>
        </w:rPr>
        <w:br w:type="column"/>
      </w:r>
    </w:p>
    <w:p w:rsidR="00162D81" w:rsidRDefault="004F1322">
      <w:pPr>
        <w:pStyle w:val="BodyText"/>
        <w:ind w:left="360"/>
      </w:pPr>
      <w:r>
        <w:rPr>
          <w:w w:val="105"/>
        </w:rPr>
        <w:t>nga:</w:t>
      </w:r>
    </w:p>
    <w:p w:rsidR="00162D81" w:rsidRDefault="004F1322">
      <w:pPr>
        <w:pStyle w:val="BodyText"/>
        <w:spacing w:before="7"/>
        <w:rPr>
          <w:sz w:val="17"/>
        </w:rPr>
      </w:pPr>
      <w:r>
        <w:rPr>
          <w:b w:val="0"/>
        </w:rPr>
        <w:br w:type="column"/>
      </w:r>
    </w:p>
    <w:p w:rsidR="00162D81" w:rsidRDefault="001864F9">
      <w:pPr>
        <w:pStyle w:val="BodyText"/>
        <w:ind w:left="104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-8890</wp:posOffset>
                </wp:positionV>
                <wp:extent cx="600710" cy="1054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054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1E" w:rsidRDefault="00903906" w:rsidP="008532FB">
                            <w:pPr>
                              <w:pStyle w:val="BodyText"/>
                              <w:spacing w:before="8"/>
                            </w:pPr>
                            <w:r>
                              <w:rPr>
                                <w:w w:val="104"/>
                                <w:u w:val="single"/>
                              </w:rPr>
                              <w:t>Qershor</w:t>
                            </w:r>
                            <w:r w:rsidR="008B4CC7">
                              <w:rPr>
                                <w:w w:val="10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0.6pt;margin-top:-.7pt;width:47.3pt;height:8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" fillcolor="#c5d9f0" strokeweight=".6pt">
                <v:textbox inset="0,0,0,0">
                  <w:txbxContent>
                    <w:p w:rsidR="00850F1E" w:rsidRDefault="00903906" w:rsidP="008532FB">
                      <w:pPr>
                        <w:pStyle w:val="BodyText"/>
                        <w:spacing w:before="8"/>
                      </w:pPr>
                      <w:r>
                        <w:rPr>
                          <w:w w:val="104"/>
                          <w:u w:val="single"/>
                        </w:rPr>
                        <w:t>Qershor</w:t>
                      </w:r>
                      <w:r w:rsidR="008B4CC7">
                        <w:rPr>
                          <w:w w:val="104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3561715</wp:posOffset>
                </wp:positionH>
                <wp:positionV relativeFrom="paragraph">
                  <wp:posOffset>-8890</wp:posOffset>
                </wp:positionV>
                <wp:extent cx="706120" cy="1054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1054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 w="79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1E" w:rsidRDefault="008B4CC7">
                            <w:pPr>
                              <w:pStyle w:val="BodyText"/>
                              <w:spacing w:before="7"/>
                              <w:ind w:left="275"/>
                            </w:pPr>
                            <w:r>
                              <w:rPr>
                                <w:w w:val="104"/>
                                <w:u w:val="single"/>
                              </w:rPr>
                              <w:t xml:space="preserve">Janar </w:t>
                            </w:r>
                            <w:r w:rsidR="00903906">
                              <w:rPr>
                                <w:w w:val="105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80.45pt;margin-top:-.7pt;width:55.6pt;height:8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" fillcolor="#c5d9f0" strokeweight=".22014mm">
                <v:textbox inset="0,0,0,0">
                  <w:txbxContent>
                    <w:p w:rsidR="00850F1E" w:rsidRDefault="008B4CC7">
                      <w:pPr>
                        <w:pStyle w:val="BodyText"/>
                        <w:spacing w:before="7"/>
                        <w:ind w:left="275"/>
                      </w:pPr>
                      <w:r>
                        <w:rPr>
                          <w:w w:val="104"/>
                          <w:u w:val="single"/>
                        </w:rPr>
                        <w:t xml:space="preserve">Janar </w:t>
                      </w:r>
                      <w:r w:rsidR="00903906">
                        <w:rPr>
                          <w:w w:val="105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1322">
        <w:rPr>
          <w:w w:val="105"/>
        </w:rPr>
        <w:t>deri:</w:t>
      </w:r>
    </w:p>
    <w:p w:rsidR="00162D81" w:rsidRDefault="00162D81">
      <w:pPr>
        <w:sectPr w:rsidR="00162D81">
          <w:type w:val="continuous"/>
          <w:pgSz w:w="16840" w:h="11910" w:orient="landscape"/>
          <w:pgMar w:top="1100" w:right="2420" w:bottom="280" w:left="2420" w:header="720" w:footer="720" w:gutter="0"/>
          <w:cols w:num="3" w:space="720" w:equalWidth="0">
            <w:col w:w="2197" w:space="40"/>
            <w:col w:w="637" w:space="813"/>
            <w:col w:w="8313"/>
          </w:cols>
        </w:sectPr>
      </w:pPr>
    </w:p>
    <w:p w:rsidR="00162D81" w:rsidRDefault="00162D81">
      <w:pPr>
        <w:pStyle w:val="BodyText"/>
        <w:spacing w:before="3"/>
        <w:rPr>
          <w:sz w:val="15"/>
        </w:rPr>
      </w:pPr>
    </w:p>
    <w:tbl>
      <w:tblPr>
        <w:tblW w:w="0" w:type="auto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47"/>
        <w:gridCol w:w="964"/>
        <w:gridCol w:w="1108"/>
        <w:gridCol w:w="1096"/>
        <w:gridCol w:w="943"/>
        <w:gridCol w:w="949"/>
        <w:gridCol w:w="1054"/>
      </w:tblGrid>
      <w:tr w:rsidR="00162D81">
        <w:trPr>
          <w:trHeight w:val="260"/>
        </w:trPr>
        <w:tc>
          <w:tcPr>
            <w:tcW w:w="923" w:type="dxa"/>
            <w:vMerge w:val="restart"/>
            <w:tcBorders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8"/>
              <w:rPr>
                <w:b/>
                <w:sz w:val="11"/>
              </w:rPr>
            </w:pPr>
          </w:p>
          <w:p w:rsidR="00162D81" w:rsidRDefault="004F1322">
            <w:pPr>
              <w:pStyle w:val="TableParagraph"/>
              <w:spacing w:before="1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Q1-F</w:t>
            </w:r>
          </w:p>
          <w:p w:rsidR="00162D81" w:rsidRDefault="004F1322">
            <w:pPr>
              <w:pStyle w:val="TableParagraph"/>
              <w:tabs>
                <w:tab w:val="left" w:pos="679"/>
              </w:tabs>
              <w:spacing w:before="20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Koha</w:t>
            </w:r>
            <w:r>
              <w:rPr>
                <w:b/>
                <w:w w:val="105"/>
                <w:sz w:val="12"/>
              </w:rPr>
              <w:tab/>
              <w:t>per</w:t>
            </w:r>
          </w:p>
          <w:p w:rsidR="00162D81" w:rsidRDefault="004F1322">
            <w:pPr>
              <w:pStyle w:val="TableParagraph"/>
              <w:tabs>
                <w:tab w:val="left" w:pos="798"/>
              </w:tabs>
              <w:spacing w:before="20" w:line="276" w:lineRule="auto"/>
              <w:ind w:left="56" w:right="44"/>
              <w:jc w:val="center"/>
              <w:rPr>
                <w:b/>
                <w:sz w:val="12"/>
              </w:rPr>
            </w:pPr>
            <w:r>
              <w:rPr>
                <w:b/>
                <w:spacing w:val="-3"/>
                <w:w w:val="105"/>
                <w:sz w:val="12"/>
              </w:rPr>
              <w:t>realizimin</w:t>
            </w:r>
            <w:r>
              <w:rPr>
                <w:b/>
                <w:spacing w:val="-3"/>
                <w:w w:val="105"/>
                <w:sz w:val="12"/>
              </w:rPr>
              <w:tab/>
            </w:r>
            <w:r>
              <w:rPr>
                <w:b/>
                <w:spacing w:val="-17"/>
                <w:w w:val="105"/>
                <w:sz w:val="12"/>
              </w:rPr>
              <w:t xml:space="preserve">e </w:t>
            </w:r>
            <w:r>
              <w:rPr>
                <w:b/>
                <w:w w:val="105"/>
                <w:sz w:val="12"/>
              </w:rPr>
              <w:t>aksesit ne rrjetin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fiks</w:t>
            </w:r>
          </w:p>
        </w:tc>
        <w:tc>
          <w:tcPr>
            <w:tcW w:w="94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59" w:right="145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6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48" w:right="136" w:firstLine="11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Kerkesa te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realizuara</w:t>
            </w:r>
          </w:p>
        </w:tc>
        <w:tc>
          <w:tcPr>
            <w:tcW w:w="409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51"/>
              <w:ind w:left="6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Koha e realizimit te kerkesave (ne dite kalendarike)</w:t>
            </w:r>
          </w:p>
        </w:tc>
        <w:tc>
          <w:tcPr>
            <w:tcW w:w="1054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62D81" w:rsidRDefault="004F1322">
            <w:pPr>
              <w:pStyle w:val="TableParagraph"/>
              <w:ind w:left="114" w:right="9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0"/>
              <w:ind w:left="112" w:right="9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</w:tr>
      <w:tr w:rsidR="00162D81">
        <w:trPr>
          <w:trHeight w:val="411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54" w:line="276" w:lineRule="auto"/>
              <w:ind w:left="235" w:firstLine="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 aksesin me bande te ngushte PSTN ose ISDN BRI (basic rate)</w:t>
            </w:r>
          </w:p>
        </w:tc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2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spacing w:before="1" w:line="276" w:lineRule="auto"/>
              <w:ind w:left="65" w:right="50" w:hanging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Per aksesin xDSL </w:t>
            </w:r>
            <w:r>
              <w:rPr>
                <w:b/>
                <w:spacing w:val="-4"/>
                <w:w w:val="105"/>
                <w:sz w:val="12"/>
              </w:rPr>
              <w:t xml:space="preserve">realizuar </w:t>
            </w:r>
            <w:r>
              <w:rPr>
                <w:b/>
                <w:w w:val="105"/>
                <w:sz w:val="12"/>
              </w:rPr>
              <w:t>mbi linjen egzistuese te aksesit</w:t>
            </w:r>
          </w:p>
        </w:tc>
        <w:tc>
          <w:tcPr>
            <w:tcW w:w="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68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 cdo</w:t>
            </w:r>
            <w:r>
              <w:rPr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lloj </w:t>
            </w:r>
            <w:r>
              <w:rPr>
                <w:b/>
                <w:spacing w:val="-2"/>
                <w:w w:val="105"/>
                <w:sz w:val="12"/>
              </w:rPr>
              <w:t xml:space="preserve">teknollogjie </w:t>
            </w:r>
            <w:r>
              <w:rPr>
                <w:b/>
                <w:w w:val="105"/>
                <w:sz w:val="12"/>
              </w:rPr>
              <w:t>tjeter per sigurimin</w:t>
            </w:r>
          </w:p>
          <w:p w:rsidR="00162D81" w:rsidRDefault="004F1322">
            <w:pPr>
              <w:pStyle w:val="TableParagraph"/>
              <w:spacing w:line="276" w:lineRule="auto"/>
              <w:ind w:left="167" w:right="1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 aksesit</w:t>
            </w:r>
            <w:r>
              <w:rPr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b/>
                <w:spacing w:val="-8"/>
                <w:w w:val="105"/>
                <w:sz w:val="12"/>
              </w:rPr>
              <w:t xml:space="preserve">ne </w:t>
            </w:r>
            <w:r>
              <w:rPr>
                <w:b/>
                <w:sz w:val="12"/>
              </w:rPr>
              <w:t>rrjetin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fiks</w:t>
            </w:r>
          </w:p>
        </w:tc>
        <w:tc>
          <w:tcPr>
            <w:tcW w:w="105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964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02" w:line="276" w:lineRule="auto"/>
              <w:ind w:left="67" w:right="49" w:hanging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Kur kerkohet ndryshim</w:t>
            </w:r>
            <w:r>
              <w:rPr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fizik</w:t>
            </w:r>
            <w:r>
              <w:rPr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 xml:space="preserve">per </w:t>
            </w:r>
            <w:r>
              <w:rPr>
                <w:b/>
                <w:w w:val="105"/>
                <w:sz w:val="12"/>
              </w:rPr>
              <w:t>linjen 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aksesit</w:t>
            </w:r>
          </w:p>
          <w:p w:rsidR="00162D81" w:rsidRDefault="004F1322">
            <w:pPr>
              <w:pStyle w:val="TableParagraph"/>
              <w:spacing w:line="276" w:lineRule="auto"/>
              <w:ind w:left="223" w:right="20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ose pajisjen shoqeruese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6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12" w:hanging="8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Kur nuk kerkohen ndryshime fizike</w:t>
            </w:r>
          </w:p>
        </w:tc>
        <w:tc>
          <w:tcPr>
            <w:tcW w:w="9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28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1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1" w:line="107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50&amp;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6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108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28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 w:rsidP="001864F9">
            <w:pPr>
              <w:pStyle w:val="TableParagraph"/>
              <w:spacing w:before="1" w:line="107" w:lineRule="exact"/>
              <w:ind w:right="3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95%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6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108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99%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1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95%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spacing w:before="1" w:line="114" w:lineRule="exact"/>
              <w:ind w:left="220" w:right="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spacing w:before="1" w:line="114" w:lineRule="exact"/>
              <w:ind w:left="219" w:right="2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spacing w:before="1" w:line="114" w:lineRule="exact"/>
              <w:ind w:left="141" w:right="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spacing w:before="1" w:line="114" w:lineRule="exact"/>
              <w:ind w:right="156"/>
              <w:jc w:val="right"/>
              <w:rPr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99%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50%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99%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spacing w:before="1" w:line="114" w:lineRule="exact"/>
              <w:ind w:left="220" w:right="206"/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spacing w:before="1" w:line="114" w:lineRule="exact"/>
              <w:ind w:left="219" w:right="205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spacing w:before="1" w:line="114" w:lineRule="exact"/>
              <w:ind w:left="141" w:right="130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spacing w:before="1" w:line="114" w:lineRule="exact"/>
              <w:ind w:right="156"/>
              <w:jc w:val="right"/>
              <w:rPr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850F1E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99%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ind w:left="1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3" w:line="112" w:lineRule="exact"/>
              <w:ind w:right="339"/>
              <w:jc w:val="right"/>
              <w:rPr>
                <w:b/>
                <w:sz w:val="12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spacing w:before="1" w:line="114" w:lineRule="exact"/>
              <w:ind w:left="220" w:right="206"/>
              <w:jc w:val="center"/>
              <w:rPr>
                <w:sz w:val="12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spacing w:before="1" w:line="114" w:lineRule="exact"/>
              <w:ind w:left="219" w:right="205"/>
              <w:jc w:val="center"/>
              <w:rPr>
                <w:sz w:val="12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spacing w:before="1" w:line="114" w:lineRule="exact"/>
              <w:ind w:left="141" w:right="130"/>
              <w:jc w:val="center"/>
              <w:rPr>
                <w:sz w:val="12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spacing w:before="1" w:line="114" w:lineRule="exact"/>
              <w:ind w:right="156"/>
              <w:jc w:val="right"/>
              <w:rPr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" w:line="114" w:lineRule="exact"/>
              <w:ind w:left="115" w:right="96"/>
              <w:jc w:val="center"/>
              <w:rPr>
                <w:sz w:val="12"/>
              </w:rPr>
            </w:pPr>
          </w:p>
        </w:tc>
      </w:tr>
      <w:tr w:rsidR="00162D81">
        <w:trPr>
          <w:trHeight w:val="142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8" w:line="114" w:lineRule="exact"/>
              <w:ind w:right="339"/>
              <w:jc w:val="right"/>
              <w:rPr>
                <w:b/>
                <w:sz w:val="12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 w:rsidP="00474385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 w:rsidP="00474385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 w:rsidP="00474385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6" w:line="117" w:lineRule="exact"/>
              <w:ind w:left="115" w:right="96"/>
              <w:jc w:val="center"/>
              <w:rPr>
                <w:sz w:val="12"/>
              </w:rPr>
            </w:pPr>
          </w:p>
        </w:tc>
      </w:tr>
    </w:tbl>
    <w:p w:rsidR="00162D81" w:rsidRDefault="00162D81">
      <w:pPr>
        <w:pStyle w:val="BodyText"/>
        <w:spacing w:before="1"/>
        <w:rPr>
          <w:sz w:val="13"/>
        </w:rPr>
      </w:pPr>
    </w:p>
    <w:tbl>
      <w:tblPr>
        <w:tblW w:w="0" w:type="auto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40"/>
        <w:gridCol w:w="965"/>
        <w:gridCol w:w="1112"/>
        <w:gridCol w:w="1093"/>
        <w:gridCol w:w="946"/>
      </w:tblGrid>
      <w:tr w:rsidR="00162D81">
        <w:trPr>
          <w:trHeight w:val="951"/>
        </w:trPr>
        <w:tc>
          <w:tcPr>
            <w:tcW w:w="923" w:type="dxa"/>
            <w:vMerge w:val="restart"/>
            <w:tcBorders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Q2-F</w:t>
            </w:r>
          </w:p>
          <w:p w:rsidR="00162D81" w:rsidRDefault="004F1322">
            <w:pPr>
              <w:pStyle w:val="TableParagraph"/>
              <w:spacing w:before="21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Raporti</w:t>
            </w:r>
          </w:p>
          <w:p w:rsidR="00162D81" w:rsidRDefault="004F1322">
            <w:pPr>
              <w:pStyle w:val="TableParagraph"/>
              <w:spacing w:before="20" w:line="276" w:lineRule="auto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difekteve per linjat e aksesit</w:t>
            </w:r>
          </w:p>
        </w:tc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92" w:line="276" w:lineRule="auto"/>
              <w:ind w:left="159" w:right="138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74" w:right="50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  <w:r>
              <w:rPr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mesatar i linjave fikse</w:t>
            </w:r>
            <w:r>
              <w:rPr>
                <w:b/>
                <w:spacing w:val="-20"/>
                <w:w w:val="105"/>
                <w:sz w:val="12"/>
              </w:rPr>
              <w:t xml:space="preserve"> </w:t>
            </w:r>
            <w:r>
              <w:rPr>
                <w:b/>
                <w:spacing w:val="-8"/>
                <w:w w:val="105"/>
                <w:sz w:val="12"/>
              </w:rPr>
              <w:t xml:space="preserve">te </w:t>
            </w:r>
            <w:r>
              <w:rPr>
                <w:b/>
                <w:w w:val="105"/>
                <w:sz w:val="12"/>
              </w:rPr>
              <w:t>aksesit ne gjendje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pune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5"/>
              <w:ind w:left="38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0" w:line="276" w:lineRule="auto"/>
              <w:ind w:left="201" w:right="157" w:firstLine="6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raporteve te vlefshme</w:t>
            </w:r>
            <w:r>
              <w:rPr>
                <w:b/>
                <w:spacing w:val="-17"/>
                <w:w w:val="105"/>
                <w:sz w:val="12"/>
              </w:rPr>
              <w:t xml:space="preserve"> </w:t>
            </w:r>
            <w:r>
              <w:rPr>
                <w:b/>
                <w:spacing w:val="-9"/>
                <w:w w:val="105"/>
                <w:sz w:val="12"/>
              </w:rPr>
              <w:t>te</w:t>
            </w:r>
          </w:p>
          <w:p w:rsidR="00162D81" w:rsidRDefault="004F1322">
            <w:pPr>
              <w:pStyle w:val="TableParagraph"/>
              <w:spacing w:line="276" w:lineRule="auto"/>
              <w:ind w:left="181" w:right="21" w:hanging="1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difekteve per </w:t>
            </w:r>
            <w:r>
              <w:rPr>
                <w:b/>
                <w:spacing w:val="-4"/>
                <w:w w:val="105"/>
                <w:sz w:val="12"/>
              </w:rPr>
              <w:t xml:space="preserve">linjat </w:t>
            </w:r>
            <w:r>
              <w:rPr>
                <w:b/>
                <w:w w:val="105"/>
                <w:sz w:val="12"/>
              </w:rPr>
              <w:t>fikse te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aksesit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71" w:righ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Raporte-difektesh </w:t>
            </w:r>
            <w:r>
              <w:rPr>
                <w:b/>
                <w:w w:val="105"/>
                <w:sz w:val="12"/>
              </w:rPr>
              <w:t>per linja fikse aksesi (C/B*100)%</w:t>
            </w:r>
          </w:p>
        </w:tc>
        <w:tc>
          <w:tcPr>
            <w:tcW w:w="9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89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 i sherbimit</w:t>
            </w:r>
          </w:p>
        </w:tc>
      </w:tr>
      <w:tr w:rsidR="00162D81">
        <w:trPr>
          <w:trHeight w:val="128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108" w:lineRule="exact"/>
              <w:ind w:left="1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A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4F1322">
            <w:pPr>
              <w:pStyle w:val="TableParagraph"/>
              <w:spacing w:line="108" w:lineRule="exact"/>
              <w:ind w:left="2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B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4F1322">
            <w:pPr>
              <w:pStyle w:val="TableParagraph"/>
              <w:spacing w:line="108" w:lineRule="exact"/>
              <w:ind w:left="2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4F1322">
            <w:pPr>
              <w:pStyle w:val="TableParagraph"/>
              <w:spacing w:line="108" w:lineRule="exact"/>
              <w:ind w:left="1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D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108" w:lineRule="exact"/>
              <w:ind w:left="2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F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3" w:line="112" w:lineRule="exact"/>
              <w:ind w:left="78" w:right="6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4743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4743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4743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61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8" w:line="124" w:lineRule="exact"/>
              <w:ind w:left="78" w:right="6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4743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4743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4743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5" w:line="126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3" w:line="112" w:lineRule="exact"/>
              <w:ind w:left="78" w:right="6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42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" w:line="114" w:lineRule="exact"/>
              <w:ind w:left="77" w:right="6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6" w:line="117" w:lineRule="exact"/>
              <w:ind w:left="28"/>
              <w:jc w:val="center"/>
              <w:rPr>
                <w:sz w:val="12"/>
              </w:rPr>
            </w:pPr>
          </w:p>
        </w:tc>
      </w:tr>
    </w:tbl>
    <w:p w:rsidR="00162D81" w:rsidRDefault="00162D81">
      <w:pPr>
        <w:pStyle w:val="BodyText"/>
        <w:spacing w:before="1"/>
        <w:rPr>
          <w:sz w:val="13"/>
        </w:rPr>
      </w:pPr>
    </w:p>
    <w:tbl>
      <w:tblPr>
        <w:tblW w:w="0" w:type="auto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46"/>
        <w:gridCol w:w="959"/>
        <w:gridCol w:w="1601"/>
        <w:gridCol w:w="608"/>
        <w:gridCol w:w="940"/>
      </w:tblGrid>
      <w:tr w:rsidR="00162D81">
        <w:trPr>
          <w:trHeight w:val="196"/>
        </w:trPr>
        <w:tc>
          <w:tcPr>
            <w:tcW w:w="923" w:type="dxa"/>
            <w:tcBorders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52" w:line="124" w:lineRule="exact"/>
              <w:ind w:left="9"/>
              <w:jc w:val="center"/>
              <w:rPr>
                <w:b/>
                <w:sz w:val="12"/>
              </w:rPr>
            </w:pPr>
            <w:bookmarkStart w:id="0" w:name="_GoBack" w:colFirst="6" w:colLast="6"/>
            <w:r>
              <w:rPr>
                <w:b/>
                <w:w w:val="105"/>
                <w:sz w:val="12"/>
              </w:rPr>
              <w:t>Q3-F</w:t>
            </w:r>
          </w:p>
        </w:tc>
        <w:tc>
          <w:tcPr>
            <w:tcW w:w="946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left w:val="single" w:sz="6" w:space="0" w:color="000000"/>
              <w:bottom w:val="nil"/>
              <w:right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608" w:type="dxa"/>
            <w:tcBorders>
              <w:left w:val="nil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  <w:tcBorders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479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4" w:line="276" w:lineRule="auto"/>
              <w:ind w:left="54" w:firstLine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Kohezgjatja per</w:t>
            </w:r>
            <w:r>
              <w:rPr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riparimin</w:t>
            </w:r>
            <w:r>
              <w:rPr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b/>
                <w:spacing w:val="-12"/>
                <w:w w:val="105"/>
                <w:sz w:val="12"/>
              </w:rPr>
              <w:t>e</w:t>
            </w:r>
          </w:p>
          <w:p w:rsidR="00162D81" w:rsidRDefault="004F1322">
            <w:pPr>
              <w:pStyle w:val="TableParagraph"/>
              <w:spacing w:line="129" w:lineRule="exact"/>
              <w:ind w:left="11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difekteve</w:t>
            </w:r>
            <w:r>
              <w:rPr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4"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29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 w:line="276" w:lineRule="auto"/>
              <w:ind w:left="149" w:right="130" w:firstLine="11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Kerkesa te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realizuara</w:t>
            </w:r>
          </w:p>
        </w:tc>
        <w:tc>
          <w:tcPr>
            <w:tcW w:w="160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4" w:line="276" w:lineRule="auto"/>
              <w:ind w:left="49" w:right="1" w:firstLine="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Koha per riparimin difekteve</w:t>
            </w:r>
          </w:p>
          <w:p w:rsidR="00162D81" w:rsidRDefault="004F1322">
            <w:pPr>
              <w:pStyle w:val="TableParagraph"/>
              <w:spacing w:line="137" w:lineRule="exact"/>
              <w:ind w:left="100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ore)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4" w:line="276" w:lineRule="auto"/>
              <w:ind w:left="402" w:right="30" w:firstLine="10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e </w:t>
            </w:r>
            <w:r>
              <w:rPr>
                <w:b/>
                <w:w w:val="105"/>
                <w:sz w:val="12"/>
              </w:rPr>
              <w:t>(ne</w:t>
            </w:r>
          </w:p>
        </w:tc>
        <w:tc>
          <w:tcPr>
            <w:tcW w:w="94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 i</w:t>
            </w:r>
            <w:r>
              <w:rPr>
                <w:b/>
                <w:spacing w:val="-2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sherbimit</w:t>
            </w:r>
          </w:p>
        </w:tc>
      </w:tr>
      <w:tr w:rsidR="00162D81">
        <w:trPr>
          <w:trHeight w:val="194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9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linjat e aksesit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6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5"/>
              <w:ind w:left="1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903906">
            <w:pPr>
              <w:pStyle w:val="TableParagraph"/>
              <w:spacing w:before="11" w:line="119" w:lineRule="exact"/>
              <w:ind w:right="3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3"/>
              <w:ind w:left="87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50"/>
        </w:trPr>
        <w:tc>
          <w:tcPr>
            <w:tcW w:w="923" w:type="dxa"/>
            <w:vMerge w:val="restart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903906">
            <w:pPr>
              <w:pStyle w:val="TableParagraph"/>
              <w:spacing w:before="11" w:line="119" w:lineRule="exact"/>
              <w:ind w:right="3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5"/>
              <w:ind w:left="1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903906">
            <w:pPr>
              <w:pStyle w:val="TableParagraph"/>
              <w:spacing w:before="11" w:line="119" w:lineRule="exact"/>
              <w:ind w:right="3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3"/>
              <w:ind w:left="87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50"/>
        </w:trPr>
        <w:tc>
          <w:tcPr>
            <w:tcW w:w="923" w:type="dxa"/>
            <w:vMerge w:val="restart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903906">
            <w:pPr>
              <w:pStyle w:val="TableParagraph"/>
              <w:spacing w:before="11" w:line="119" w:lineRule="exact"/>
              <w:ind w:right="3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5"/>
              <w:ind w:left="10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 w:line="119" w:lineRule="exact"/>
              <w:ind w:right="333"/>
              <w:jc w:val="right"/>
              <w:rPr>
                <w:b/>
                <w:sz w:val="12"/>
              </w:rPr>
            </w:pP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3"/>
              <w:ind w:left="87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150"/>
        </w:trPr>
        <w:tc>
          <w:tcPr>
            <w:tcW w:w="923" w:type="dxa"/>
            <w:vMerge w:val="restart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 w:line="119" w:lineRule="exact"/>
              <w:ind w:right="333"/>
              <w:jc w:val="right"/>
              <w:rPr>
                <w:b/>
                <w:sz w:val="12"/>
              </w:rPr>
            </w:pP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43"/>
        </w:trPr>
        <w:tc>
          <w:tcPr>
            <w:tcW w:w="923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8"/>
              <w:ind w:left="1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 w:line="112" w:lineRule="exact"/>
              <w:ind w:right="333"/>
              <w:jc w:val="right"/>
              <w:rPr>
                <w:b/>
                <w:sz w:val="12"/>
              </w:rPr>
            </w:pP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85"/>
              <w:ind w:left="87"/>
              <w:rPr>
                <w:sz w:val="12"/>
              </w:rPr>
            </w:pPr>
          </w:p>
        </w:tc>
      </w:tr>
      <w:tr w:rsidR="00162D81">
        <w:trPr>
          <w:trHeight w:val="142"/>
        </w:trPr>
        <w:tc>
          <w:tcPr>
            <w:tcW w:w="923" w:type="dxa"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8" w:line="114" w:lineRule="exact"/>
              <w:ind w:right="333"/>
              <w:jc w:val="right"/>
              <w:rPr>
                <w:b/>
                <w:sz w:val="12"/>
              </w:rPr>
            </w:pP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bookmarkEnd w:id="0"/>
    </w:tbl>
    <w:p w:rsidR="00162D81" w:rsidRDefault="00162D81">
      <w:pPr>
        <w:rPr>
          <w:sz w:val="2"/>
          <w:szCs w:val="2"/>
        </w:rPr>
        <w:sectPr w:rsidR="00162D81">
          <w:type w:val="continuous"/>
          <w:pgSz w:w="16840" w:h="11910" w:orient="landscape"/>
          <w:pgMar w:top="1100" w:right="2420" w:bottom="280" w:left="2420" w:header="720" w:footer="720" w:gutter="0"/>
          <w:cols w:space="720"/>
        </w:sectPr>
      </w:pPr>
    </w:p>
    <w:p w:rsidR="00162D81" w:rsidRDefault="00162D81">
      <w:pPr>
        <w:pStyle w:val="BodyText"/>
        <w:spacing w:before="1"/>
        <w:rPr>
          <w:sz w:val="14"/>
        </w:rPr>
      </w:pPr>
    </w:p>
    <w:tbl>
      <w:tblPr>
        <w:tblW w:w="0" w:type="auto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46"/>
        <w:gridCol w:w="959"/>
        <w:gridCol w:w="1112"/>
        <w:gridCol w:w="1093"/>
        <w:gridCol w:w="946"/>
        <w:gridCol w:w="946"/>
      </w:tblGrid>
      <w:tr w:rsidR="00162D81">
        <w:trPr>
          <w:trHeight w:val="135"/>
        </w:trPr>
        <w:tc>
          <w:tcPr>
            <w:tcW w:w="923" w:type="dxa"/>
            <w:vMerge w:val="restart"/>
            <w:tcBorders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02"/>
              <w:ind w:left="3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Q4-F</w:t>
            </w:r>
          </w:p>
          <w:p w:rsidR="00162D81" w:rsidRDefault="004F1322">
            <w:pPr>
              <w:pStyle w:val="TableParagraph"/>
              <w:spacing w:before="20"/>
              <w:ind w:left="3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Niveli</w:t>
            </w:r>
          </w:p>
          <w:p w:rsidR="00162D81" w:rsidRDefault="004F1322">
            <w:pPr>
              <w:pStyle w:val="TableParagraph"/>
              <w:spacing w:before="21" w:line="276" w:lineRule="auto"/>
              <w:ind w:left="126" w:right="86" w:firstLine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thirrjeve te deshtuara</w:t>
            </w:r>
          </w:p>
        </w:tc>
        <w:tc>
          <w:tcPr>
            <w:tcW w:w="6002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116" w:lineRule="exact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Thirrje Kombetare</w:t>
            </w:r>
          </w:p>
        </w:tc>
      </w:tr>
      <w:tr w:rsidR="00162D81">
        <w:trPr>
          <w:trHeight w:val="681"/>
        </w:trPr>
        <w:tc>
          <w:tcPr>
            <w:tcW w:w="923" w:type="dxa"/>
            <w:vMerge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19"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19"/>
              <w:ind w:left="282" w:right="26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1" w:line="276" w:lineRule="auto"/>
              <w:ind w:left="142" w:right="124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i </w:t>
            </w:r>
            <w:r>
              <w:rPr>
                <w:b/>
                <w:spacing w:val="-3"/>
                <w:w w:val="105"/>
                <w:sz w:val="12"/>
              </w:rPr>
              <w:t xml:space="preserve">vezhgimeve </w:t>
            </w:r>
            <w:r>
              <w:rPr>
                <w:b/>
                <w:w w:val="105"/>
                <w:sz w:val="12"/>
              </w:rPr>
              <w:t xml:space="preserve">te </w:t>
            </w:r>
            <w:r>
              <w:rPr>
                <w:b/>
                <w:spacing w:val="-3"/>
                <w:w w:val="105"/>
                <w:sz w:val="12"/>
              </w:rPr>
              <w:t>perdorura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19" w:line="276" w:lineRule="auto"/>
              <w:ind w:left="97" w:firstLine="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Kufiri i sigurise absolute per 95% te besueshmerise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284" w:right="-11" w:hanging="25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 i thirrjeve</w:t>
            </w:r>
            <w:r>
              <w:rPr>
                <w:b/>
                <w:spacing w:val="-8"/>
                <w:w w:val="105"/>
                <w:sz w:val="12"/>
              </w:rPr>
              <w:t xml:space="preserve"> te </w:t>
            </w:r>
            <w:r>
              <w:rPr>
                <w:b/>
                <w:w w:val="105"/>
                <w:sz w:val="12"/>
              </w:rPr>
              <w:t>deshtuara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40" w:line="276" w:lineRule="auto"/>
              <w:ind w:left="211" w:right="188" w:firstLine="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Raporti i</w:t>
            </w:r>
            <w:r>
              <w:rPr>
                <w:b/>
                <w:spacing w:val="-3"/>
                <w:w w:val="105"/>
                <w:sz w:val="12"/>
              </w:rPr>
              <w:t xml:space="preserve"> thirrjeve</w:t>
            </w:r>
          </w:p>
          <w:p w:rsidR="00162D81" w:rsidRDefault="004F1322">
            <w:pPr>
              <w:pStyle w:val="TableParagraph"/>
              <w:ind w:left="1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</w:t>
            </w:r>
            <w:r>
              <w:rPr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deshtuara</w:t>
            </w:r>
          </w:p>
          <w:p w:rsidR="00162D81" w:rsidRDefault="004F1322">
            <w:pPr>
              <w:pStyle w:val="TableParagraph"/>
              <w:spacing w:before="20"/>
              <w:ind w:left="1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(D/B*100)%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62D81" w:rsidRDefault="004F1322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0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A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right="42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B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right="4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D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4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G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1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60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Thirrje Nderkombetare</w:t>
            </w:r>
          </w:p>
        </w:tc>
      </w:tr>
      <w:tr w:rsidR="00162D81">
        <w:trPr>
          <w:trHeight w:val="673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14"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14"/>
              <w:ind w:left="282" w:right="26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1" w:line="276" w:lineRule="auto"/>
              <w:ind w:left="142" w:right="124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i </w:t>
            </w:r>
            <w:r>
              <w:rPr>
                <w:b/>
                <w:spacing w:val="-3"/>
                <w:w w:val="105"/>
                <w:sz w:val="12"/>
              </w:rPr>
              <w:t xml:space="preserve">vezhgimeve </w:t>
            </w:r>
            <w:r>
              <w:rPr>
                <w:b/>
                <w:w w:val="105"/>
                <w:sz w:val="12"/>
              </w:rPr>
              <w:t xml:space="preserve">te </w:t>
            </w:r>
            <w:r>
              <w:rPr>
                <w:b/>
                <w:spacing w:val="-3"/>
                <w:w w:val="105"/>
                <w:sz w:val="12"/>
              </w:rPr>
              <w:t>perdorura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14" w:line="276" w:lineRule="auto"/>
              <w:ind w:left="97" w:firstLine="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Kufiri i sigurise absolute per 95% te besueshmerise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/>
              <w:rPr>
                <w:b/>
                <w:sz w:val="16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222" w:right="-11" w:hanging="1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 i thirrjeve te deshtuara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35" w:line="276" w:lineRule="auto"/>
              <w:ind w:left="211" w:right="188" w:firstLine="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Raporti i</w:t>
            </w:r>
            <w:r>
              <w:rPr>
                <w:b/>
                <w:spacing w:val="-3"/>
                <w:w w:val="105"/>
                <w:sz w:val="12"/>
              </w:rPr>
              <w:t xml:space="preserve"> thirrjeve</w:t>
            </w:r>
          </w:p>
          <w:p w:rsidR="00162D81" w:rsidRDefault="004F1322">
            <w:pPr>
              <w:pStyle w:val="TableParagraph"/>
              <w:spacing w:line="137" w:lineRule="exact"/>
              <w:ind w:left="1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</w:t>
            </w:r>
            <w:r>
              <w:rPr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deshtuara</w:t>
            </w:r>
          </w:p>
          <w:p w:rsidR="00162D81" w:rsidRDefault="004F1322">
            <w:pPr>
              <w:pStyle w:val="TableParagraph"/>
              <w:spacing w:before="20"/>
              <w:ind w:left="1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(D/B*100)%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/>
              <w:rPr>
                <w:b/>
                <w:sz w:val="16"/>
              </w:rPr>
            </w:pPr>
          </w:p>
          <w:p w:rsidR="00162D81" w:rsidRDefault="004F1322">
            <w:pPr>
              <w:pStyle w:val="TableParagraph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1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A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right="42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B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right="4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D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4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G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</w:p>
        </w:tc>
      </w:tr>
      <w:tr w:rsidR="00162D81">
        <w:trPr>
          <w:trHeight w:val="315"/>
        </w:trPr>
        <w:tc>
          <w:tcPr>
            <w:tcW w:w="923" w:type="dxa"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5"/>
              <w:ind w:left="25"/>
              <w:jc w:val="center"/>
              <w:rPr>
                <w:sz w:val="12"/>
              </w:rPr>
            </w:pPr>
          </w:p>
        </w:tc>
      </w:tr>
      <w:tr w:rsidR="00162D81">
        <w:trPr>
          <w:trHeight w:val="142"/>
        </w:trPr>
        <w:tc>
          <w:tcPr>
            <w:tcW w:w="6925" w:type="dxa"/>
            <w:gridSpan w:val="7"/>
            <w:tcBorders>
              <w:left w:val="nil"/>
              <w:bottom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tcBorders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5056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116" w:lineRule="exact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Thirrrje Kombetare</w:t>
            </w:r>
          </w:p>
        </w:tc>
        <w:tc>
          <w:tcPr>
            <w:tcW w:w="946" w:type="dxa"/>
            <w:vMerge w:val="restart"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80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00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Q5-F</w:t>
            </w:r>
          </w:p>
          <w:p w:rsidR="00162D81" w:rsidRDefault="004F1322">
            <w:pPr>
              <w:pStyle w:val="TableParagraph"/>
              <w:spacing w:before="20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Koha</w:t>
            </w:r>
          </w:p>
          <w:p w:rsidR="00162D81" w:rsidRDefault="004F1322">
            <w:pPr>
              <w:pStyle w:val="TableParagraph"/>
              <w:spacing w:before="21" w:line="276" w:lineRule="auto"/>
              <w:ind w:left="71" w:right="6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 vendosjen e thirrjes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107"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107"/>
              <w:ind w:left="282" w:right="26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0" w:line="276" w:lineRule="auto"/>
              <w:ind w:left="142" w:right="124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i </w:t>
            </w:r>
            <w:r>
              <w:rPr>
                <w:b/>
                <w:spacing w:val="-3"/>
                <w:w w:val="105"/>
                <w:sz w:val="12"/>
              </w:rPr>
              <w:t xml:space="preserve">vezhgimeve </w:t>
            </w:r>
            <w:r>
              <w:rPr>
                <w:b/>
                <w:w w:val="105"/>
                <w:sz w:val="12"/>
              </w:rPr>
              <w:t xml:space="preserve">te </w:t>
            </w:r>
            <w:r>
              <w:rPr>
                <w:b/>
                <w:spacing w:val="-3"/>
                <w:w w:val="105"/>
                <w:sz w:val="12"/>
              </w:rPr>
              <w:t>perdorura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162D81" w:rsidRDefault="004F1322">
            <w:pPr>
              <w:pStyle w:val="TableParagraph"/>
              <w:spacing w:before="1" w:line="276" w:lineRule="auto"/>
              <w:ind w:left="261" w:right="126" w:hanging="1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Vlera </w:t>
            </w:r>
            <w:r>
              <w:rPr>
                <w:b/>
                <w:spacing w:val="-4"/>
                <w:w w:val="105"/>
                <w:sz w:val="12"/>
              </w:rPr>
              <w:t xml:space="preserve">mesatare </w:t>
            </w:r>
            <w:r>
              <w:rPr>
                <w:b/>
                <w:w w:val="105"/>
                <w:sz w:val="12"/>
              </w:rPr>
              <w:t>e vendosjes se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thirrjes</w:t>
            </w:r>
          </w:p>
          <w:p w:rsidR="00162D81" w:rsidRDefault="004F1322">
            <w:pPr>
              <w:pStyle w:val="TableParagraph"/>
              <w:spacing w:line="138" w:lineRule="exact"/>
              <w:ind w:left="3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(ne</w:t>
            </w:r>
            <w:r>
              <w:rPr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sek.)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tabs>
                <w:tab w:val="left" w:pos="1000"/>
              </w:tabs>
              <w:spacing w:before="30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Koha</w:t>
            </w:r>
            <w:r>
              <w:rPr>
                <w:b/>
                <w:w w:val="105"/>
                <w:sz w:val="12"/>
              </w:rPr>
              <w:tab/>
              <w:t>e</w:t>
            </w:r>
          </w:p>
          <w:p w:rsidR="00162D81" w:rsidRDefault="004F1322">
            <w:pPr>
              <w:pStyle w:val="TableParagraph"/>
              <w:spacing w:before="21" w:line="276" w:lineRule="auto"/>
              <w:ind w:left="111" w:right="80" w:hanging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vendosjes se thirrjes per</w:t>
            </w:r>
            <w:r>
              <w:rPr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 xml:space="preserve">95% </w:t>
            </w:r>
            <w:r>
              <w:rPr>
                <w:b/>
                <w:w w:val="105"/>
                <w:sz w:val="12"/>
              </w:rPr>
              <w:t>te thirrjeve</w:t>
            </w:r>
            <w:r>
              <w:rPr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b/>
                <w:spacing w:val="-3"/>
                <w:w w:val="105"/>
                <w:sz w:val="12"/>
              </w:rPr>
              <w:t>me</w:t>
            </w:r>
          </w:p>
          <w:p w:rsidR="00162D81" w:rsidRDefault="004F1322">
            <w:pPr>
              <w:pStyle w:val="TableParagraph"/>
              <w:tabs>
                <w:tab w:val="left" w:pos="880"/>
              </w:tabs>
              <w:spacing w:line="121" w:lineRule="exact"/>
              <w:ind w:lef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shpejta</w:t>
            </w:r>
            <w:r>
              <w:rPr>
                <w:b/>
                <w:w w:val="105"/>
                <w:sz w:val="12"/>
              </w:rPr>
              <w:tab/>
              <w:t>(ne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62D81" w:rsidRDefault="004F1322">
            <w:pPr>
              <w:pStyle w:val="TableParagraph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0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7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0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0"/>
              </w:rPr>
            </w:pPr>
          </w:p>
        </w:tc>
        <w:tc>
          <w:tcPr>
            <w:tcW w:w="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36" w:lineRule="exact"/>
              <w:ind w:left="71" w:right="4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sek.)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0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 w:rsidTr="00903906">
        <w:trPr>
          <w:trHeight w:val="379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903906" w:rsidP="00850F1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850F1E" w:rsidRDefault="00162D81" w:rsidP="00850F1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2"/>
              <w:ind w:left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 w:line="122" w:lineRule="exact"/>
              <w:ind w:left="28"/>
              <w:jc w:val="center"/>
              <w:rPr>
                <w:sz w:val="12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3"/>
              <w:ind w:left="26"/>
              <w:jc w:val="center"/>
              <w:rPr>
                <w:sz w:val="12"/>
              </w:rPr>
            </w:pPr>
          </w:p>
        </w:tc>
        <w:tc>
          <w:tcPr>
            <w:tcW w:w="946" w:type="dxa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</w:tbl>
    <w:p w:rsidR="00162D81" w:rsidRDefault="00162D81">
      <w:pPr>
        <w:rPr>
          <w:sz w:val="2"/>
          <w:szCs w:val="2"/>
        </w:rPr>
        <w:sectPr w:rsidR="00162D81">
          <w:pgSz w:w="16840" w:h="11910" w:orient="landscape"/>
          <w:pgMar w:top="1100" w:right="2420" w:bottom="280" w:left="242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46"/>
        <w:gridCol w:w="959"/>
        <w:gridCol w:w="1111"/>
        <w:gridCol w:w="1095"/>
        <w:gridCol w:w="942"/>
        <w:gridCol w:w="948"/>
        <w:gridCol w:w="1053"/>
        <w:gridCol w:w="1010"/>
        <w:gridCol w:w="981"/>
      </w:tblGrid>
      <w:tr w:rsidR="00162D81">
        <w:trPr>
          <w:trHeight w:val="143"/>
        </w:trPr>
        <w:tc>
          <w:tcPr>
            <w:tcW w:w="923" w:type="dxa"/>
            <w:vMerge w:val="restart"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50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4" w:line="119" w:lineRule="exact"/>
              <w:ind w:left="2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Thirrje Nderkombetare</w:t>
            </w:r>
          </w:p>
        </w:tc>
        <w:tc>
          <w:tcPr>
            <w:tcW w:w="3992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913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62D81" w:rsidRDefault="004F1322">
            <w:pPr>
              <w:pStyle w:val="TableParagraph"/>
              <w:ind w:left="282" w:right="26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1" w:line="276" w:lineRule="auto"/>
              <w:ind w:left="142" w:right="124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i </w:t>
            </w:r>
            <w:r>
              <w:rPr>
                <w:b/>
                <w:spacing w:val="-3"/>
                <w:w w:val="105"/>
                <w:sz w:val="12"/>
              </w:rPr>
              <w:t xml:space="preserve">vezhgimeve </w:t>
            </w:r>
            <w:r>
              <w:rPr>
                <w:b/>
                <w:w w:val="105"/>
                <w:sz w:val="12"/>
              </w:rPr>
              <w:t xml:space="preserve">te </w:t>
            </w:r>
            <w:r>
              <w:rPr>
                <w:b/>
                <w:spacing w:val="-3"/>
                <w:w w:val="105"/>
                <w:sz w:val="12"/>
              </w:rPr>
              <w:t>perdorura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261" w:right="125" w:hanging="10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Vlera </w:t>
            </w:r>
            <w:r>
              <w:rPr>
                <w:b/>
                <w:spacing w:val="-4"/>
                <w:w w:val="105"/>
                <w:sz w:val="12"/>
              </w:rPr>
              <w:t xml:space="preserve">mesatare </w:t>
            </w:r>
            <w:r>
              <w:rPr>
                <w:b/>
                <w:w w:val="105"/>
                <w:sz w:val="12"/>
              </w:rPr>
              <w:t>e vendosjes se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thirrjes</w:t>
            </w:r>
          </w:p>
          <w:p w:rsidR="00162D81" w:rsidRDefault="004F1322">
            <w:pPr>
              <w:pStyle w:val="TableParagraph"/>
              <w:spacing w:line="138" w:lineRule="exact"/>
              <w:ind w:left="3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(ne</w:t>
            </w:r>
            <w:r>
              <w:rPr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sek.)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tabs>
                <w:tab w:val="left" w:pos="1000"/>
              </w:tabs>
              <w:spacing w:line="137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Koha</w:t>
            </w:r>
            <w:r>
              <w:rPr>
                <w:b/>
                <w:w w:val="105"/>
                <w:sz w:val="12"/>
              </w:rPr>
              <w:tab/>
              <w:t>e</w:t>
            </w:r>
          </w:p>
          <w:p w:rsidR="00162D81" w:rsidRDefault="004F1322">
            <w:pPr>
              <w:pStyle w:val="TableParagraph"/>
              <w:spacing w:before="20" w:line="276" w:lineRule="auto"/>
              <w:ind w:left="112" w:right="81" w:hanging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vendosjes se thirrjes per</w:t>
            </w:r>
            <w:r>
              <w:rPr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 xml:space="preserve">95% </w:t>
            </w:r>
            <w:r>
              <w:rPr>
                <w:b/>
                <w:w w:val="105"/>
                <w:sz w:val="12"/>
              </w:rPr>
              <w:t xml:space="preserve">te thirrjeve </w:t>
            </w:r>
            <w:r>
              <w:rPr>
                <w:b/>
                <w:spacing w:val="-3"/>
                <w:w w:val="105"/>
                <w:sz w:val="12"/>
              </w:rPr>
              <w:t xml:space="preserve">me </w:t>
            </w:r>
            <w:r>
              <w:rPr>
                <w:b/>
                <w:w w:val="105"/>
                <w:sz w:val="12"/>
              </w:rPr>
              <w:t>te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shpejta</w:t>
            </w:r>
          </w:p>
          <w:p w:rsidR="00162D81" w:rsidRDefault="004F1322">
            <w:pPr>
              <w:pStyle w:val="TableParagraph"/>
              <w:spacing w:line="101" w:lineRule="exact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(ne sek.)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3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0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15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01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5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13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01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5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10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01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5"/>
              <w:ind w:lef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ind w:left="1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" w:line="114" w:lineRule="exact"/>
              <w:ind w:left="30"/>
              <w:jc w:val="center"/>
              <w:rPr>
                <w:sz w:val="12"/>
              </w:rPr>
            </w:pP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309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88"/>
              <w:ind w:left="28"/>
              <w:jc w:val="center"/>
              <w:rPr>
                <w:sz w:val="12"/>
              </w:rPr>
            </w:pP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42"/>
        </w:trPr>
        <w:tc>
          <w:tcPr>
            <w:tcW w:w="9968" w:type="dxa"/>
            <w:gridSpan w:val="10"/>
            <w:tcBorders>
              <w:top w:val="nil"/>
              <w:left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320"/>
        </w:trPr>
        <w:tc>
          <w:tcPr>
            <w:tcW w:w="923" w:type="dxa"/>
            <w:vMerge w:val="restart"/>
            <w:tcBorders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123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Q6-F</w:t>
            </w:r>
          </w:p>
          <w:p w:rsidR="00162D81" w:rsidRDefault="004F1322">
            <w:pPr>
              <w:pStyle w:val="TableParagraph"/>
              <w:spacing w:before="21" w:line="276" w:lineRule="auto"/>
              <w:ind w:left="109" w:right="99" w:hanging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Telefona publike </w:t>
            </w:r>
            <w:r>
              <w:rPr>
                <w:b/>
                <w:spacing w:val="-3"/>
                <w:w w:val="105"/>
                <w:sz w:val="12"/>
              </w:rPr>
              <w:t xml:space="preserve">me </w:t>
            </w:r>
            <w:r>
              <w:rPr>
                <w:b/>
                <w:w w:val="105"/>
                <w:sz w:val="12"/>
              </w:rPr>
              <w:t xml:space="preserve">pagese ne gjendje </w:t>
            </w:r>
            <w:r>
              <w:rPr>
                <w:b/>
                <w:spacing w:val="-4"/>
                <w:w w:val="105"/>
                <w:sz w:val="12"/>
              </w:rPr>
              <w:t>pune</w:t>
            </w:r>
          </w:p>
        </w:tc>
        <w:tc>
          <w:tcPr>
            <w:tcW w:w="9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121"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31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7"/>
              <w:ind w:left="2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Sipas regjistrimit te te gjitha rasteve te ndodhura</w:t>
            </w:r>
          </w:p>
        </w:tc>
        <w:tc>
          <w:tcPr>
            <w:tcW w:w="493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7"/>
              <w:ind w:left="1641" w:right="16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Sipas shablloneve perfaqsuese</w:t>
            </w:r>
          </w:p>
        </w:tc>
      </w:tr>
      <w:tr w:rsidR="00162D81">
        <w:trPr>
          <w:trHeight w:val="260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85" w:line="276" w:lineRule="auto"/>
              <w:ind w:left="34" w:right="19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Shuma totale "Telefon publike- me pagese"-dite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34" w:right="19" w:firstLine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Shuma totale "Telefon publike- me pagese ne gjendje pune"- dite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36" w:right="24" w:firstLine="2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Raporti   Telefona </w:t>
            </w:r>
            <w:r>
              <w:rPr>
                <w:b/>
                <w:spacing w:val="-3"/>
                <w:w w:val="105"/>
                <w:sz w:val="12"/>
              </w:rPr>
              <w:t xml:space="preserve">publike- </w:t>
            </w:r>
            <w:r>
              <w:rPr>
                <w:b/>
                <w:w w:val="105"/>
                <w:sz w:val="12"/>
              </w:rPr>
              <w:t>me pagese ne gjendje pune (C/B*100)%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56"/>
              <w:ind w:left="4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 i vezhgimeve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34" w:right="4" w:firstLine="2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Shuma "Telefon publike- me pagese"-dite</w:t>
            </w:r>
          </w:p>
        </w:tc>
        <w:tc>
          <w:tcPr>
            <w:tcW w:w="1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4F1322">
            <w:pPr>
              <w:pStyle w:val="TableParagraph"/>
              <w:spacing w:before="120" w:line="276" w:lineRule="auto"/>
              <w:ind w:left="34" w:right="4" w:firstLine="28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Shuma "Telefon publike-</w:t>
            </w:r>
          </w:p>
          <w:p w:rsidR="00162D81" w:rsidRDefault="004F1322">
            <w:pPr>
              <w:pStyle w:val="TableParagraph"/>
              <w:spacing w:line="276" w:lineRule="auto"/>
              <w:ind w:left="103" w:right="94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 pagese ne gjendje pune"- dite</w:t>
            </w:r>
          </w:p>
        </w:tc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textDirection w:val="btLr"/>
          </w:tcPr>
          <w:p w:rsidR="00162D81" w:rsidRDefault="004F1322">
            <w:pPr>
              <w:pStyle w:val="TableParagraph"/>
              <w:spacing w:before="106" w:line="276" w:lineRule="auto"/>
              <w:ind w:left="36" w:right="24" w:firstLine="259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Raporti Telefona publike-</w:t>
            </w:r>
          </w:p>
          <w:p w:rsidR="00162D81" w:rsidRDefault="004F1322">
            <w:pPr>
              <w:pStyle w:val="TableParagraph"/>
              <w:spacing w:line="276" w:lineRule="auto"/>
              <w:ind w:left="156" w:right="144" w:hanging="3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 pagese ne gjendje pune (I/H*100)%</w:t>
            </w:r>
          </w:p>
        </w:tc>
      </w:tr>
      <w:tr w:rsidR="00162D81">
        <w:trPr>
          <w:trHeight w:val="709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9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67" w:right="63" w:firstLine="21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 nevojshme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62D81" w:rsidRDefault="004F1322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 kryera</w:t>
            </w:r>
          </w:p>
        </w:tc>
        <w:tc>
          <w:tcPr>
            <w:tcW w:w="10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  <w:textDirection w:val="btLr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A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right="42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B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right="492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504"/>
              <w:rPr>
                <w:sz w:val="12"/>
              </w:rPr>
            </w:pPr>
            <w:r>
              <w:rPr>
                <w:w w:val="103"/>
                <w:sz w:val="12"/>
              </w:rPr>
              <w:t>D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F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22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G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2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H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2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I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3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J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3" w:line="112" w:lineRule="exact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</w:tr>
      <w:tr w:rsidR="00162D81">
        <w:trPr>
          <w:trHeight w:val="136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4" w:line="112" w:lineRule="exact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903906" w:rsidRDefault="00903906" w:rsidP="00903906">
            <w:pPr>
              <w:pStyle w:val="TableParagraph"/>
              <w:jc w:val="center"/>
              <w:rPr>
                <w:sz w:val="16"/>
                <w:szCs w:val="16"/>
              </w:rPr>
            </w:pPr>
            <w:r w:rsidRPr="00903906">
              <w:rPr>
                <w:sz w:val="16"/>
                <w:szCs w:val="16"/>
              </w:rPr>
              <w:t>0</w:t>
            </w: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3" w:line="112" w:lineRule="exact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142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8" w:line="114" w:lineRule="exact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142"/>
        </w:trPr>
        <w:tc>
          <w:tcPr>
            <w:tcW w:w="9968" w:type="dxa"/>
            <w:gridSpan w:val="10"/>
            <w:tcBorders>
              <w:left w:val="nil"/>
              <w:bottom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697"/>
        </w:trPr>
        <w:tc>
          <w:tcPr>
            <w:tcW w:w="923" w:type="dxa"/>
            <w:vMerge w:val="restart"/>
            <w:tcBorders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Q7-F</w:t>
            </w:r>
          </w:p>
          <w:p w:rsidR="00162D81" w:rsidRDefault="004F1322">
            <w:pPr>
              <w:pStyle w:val="TableParagraph"/>
              <w:spacing w:before="20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Niveli</w:t>
            </w:r>
          </w:p>
          <w:p w:rsidR="00162D81" w:rsidRDefault="004F1322">
            <w:pPr>
              <w:pStyle w:val="TableParagraph"/>
              <w:spacing w:before="20" w:line="276" w:lineRule="auto"/>
              <w:ind w:left="83" w:right="70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ankesave per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3"/>
                <w:w w:val="105"/>
                <w:sz w:val="12"/>
              </w:rPr>
              <w:t>perdorues</w:t>
            </w:r>
          </w:p>
        </w:tc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62D81" w:rsidRDefault="004F1322">
            <w:pPr>
              <w:pStyle w:val="TableParagraph"/>
              <w:spacing w:before="1" w:line="276" w:lineRule="auto"/>
              <w:ind w:left="123" w:right="54" w:hanging="4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Numri </w:t>
            </w:r>
            <w:r>
              <w:rPr>
                <w:b/>
                <w:spacing w:val="-5"/>
                <w:w w:val="105"/>
                <w:sz w:val="12"/>
              </w:rPr>
              <w:t xml:space="preserve">mesatar </w:t>
            </w:r>
            <w:r>
              <w:rPr>
                <w:b/>
                <w:w w:val="105"/>
                <w:sz w:val="12"/>
              </w:rPr>
              <w:t>i perdoruesve</w:t>
            </w:r>
          </w:p>
        </w:tc>
        <w:tc>
          <w:tcPr>
            <w:tcW w:w="1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/>
              <w:rPr>
                <w:b/>
                <w:sz w:val="10"/>
              </w:rPr>
            </w:pPr>
          </w:p>
          <w:p w:rsidR="00162D81" w:rsidRDefault="004F1322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0" w:line="276" w:lineRule="auto"/>
              <w:ind w:left="169" w:right="143" w:firstLine="1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ankesave te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3"/>
                <w:w w:val="105"/>
                <w:sz w:val="12"/>
              </w:rPr>
              <w:t>perdoruesve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tabs>
                <w:tab w:val="left" w:pos="989"/>
              </w:tabs>
              <w:spacing w:before="47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  <w:r>
              <w:rPr>
                <w:b/>
                <w:w w:val="105"/>
                <w:sz w:val="12"/>
              </w:rPr>
              <w:tab/>
              <w:t>i</w:t>
            </w:r>
          </w:p>
          <w:p w:rsidR="00162D81" w:rsidRDefault="004F1322">
            <w:pPr>
              <w:pStyle w:val="TableParagraph"/>
              <w:tabs>
                <w:tab w:val="left" w:pos="857"/>
              </w:tabs>
              <w:spacing w:line="160" w:lineRule="atLeast"/>
              <w:ind w:left="64" w:right="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ankesave</w:t>
            </w:r>
            <w:r>
              <w:rPr>
                <w:b/>
                <w:w w:val="105"/>
                <w:sz w:val="12"/>
              </w:rPr>
              <w:tab/>
            </w:r>
            <w:r>
              <w:rPr>
                <w:b/>
                <w:spacing w:val="-6"/>
                <w:w w:val="105"/>
                <w:sz w:val="12"/>
              </w:rPr>
              <w:t xml:space="preserve">per </w:t>
            </w:r>
            <w:r>
              <w:rPr>
                <w:b/>
                <w:w w:val="105"/>
                <w:sz w:val="12"/>
              </w:rPr>
              <w:t>perdorues (C/B*100)%</w:t>
            </w:r>
          </w:p>
        </w:tc>
        <w:tc>
          <w:tcPr>
            <w:tcW w:w="9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62D81" w:rsidRDefault="004F1322">
            <w:pPr>
              <w:pStyle w:val="TableParagraph"/>
              <w:spacing w:before="1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0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  <w:tc>
          <w:tcPr>
            <w:tcW w:w="3992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13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A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right="42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B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right="492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504"/>
              <w:rPr>
                <w:sz w:val="12"/>
              </w:rPr>
            </w:pPr>
            <w:r>
              <w:rPr>
                <w:w w:val="103"/>
                <w:sz w:val="12"/>
              </w:rPr>
              <w:t>D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14" w:lineRule="exact"/>
              <w:ind w:left="2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F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459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5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90390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 w:line="276" w:lineRule="auto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 dhe Sherbim</w:t>
            </w:r>
          </w:p>
          <w:p w:rsidR="00162D81" w:rsidRDefault="004F1322">
            <w:pPr>
              <w:pStyle w:val="TableParagraph"/>
              <w:spacing w:line="116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455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3"/>
              <w:ind w:left="160" w:hanging="70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  <w:p w:rsidR="00162D81" w:rsidRDefault="004F1322">
            <w:pPr>
              <w:pStyle w:val="TableParagraph"/>
              <w:spacing w:line="160" w:lineRule="atLeast"/>
              <w:ind w:left="280" w:hanging="120"/>
              <w:rPr>
                <w:sz w:val="12"/>
              </w:rPr>
            </w:pPr>
            <w:r>
              <w:rPr>
                <w:w w:val="105"/>
                <w:sz w:val="12"/>
              </w:rPr>
              <w:t>dhe Sherbim Indirekt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439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4"/>
              <w:rPr>
                <w:b/>
                <w:sz w:val="13"/>
              </w:rPr>
            </w:pPr>
          </w:p>
          <w:p w:rsidR="00162D81" w:rsidRDefault="004F1322">
            <w:pPr>
              <w:pStyle w:val="TableParagraph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90390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line="276" w:lineRule="auto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 dhe Sherbim</w:t>
            </w:r>
          </w:p>
          <w:p w:rsidR="00162D81" w:rsidRDefault="004F1322">
            <w:pPr>
              <w:pStyle w:val="TableParagraph"/>
              <w:spacing w:line="109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Indirekt</w:t>
            </w: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  <w:tr w:rsidR="00162D81">
        <w:trPr>
          <w:trHeight w:val="471"/>
        </w:trPr>
        <w:tc>
          <w:tcPr>
            <w:tcW w:w="923" w:type="dxa"/>
            <w:vMerge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line="123" w:lineRule="exact"/>
              <w:ind w:left="33"/>
              <w:jc w:val="center"/>
              <w:rPr>
                <w:sz w:val="12"/>
              </w:rPr>
            </w:pPr>
          </w:p>
        </w:tc>
        <w:tc>
          <w:tcPr>
            <w:tcW w:w="3992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62D81" w:rsidRDefault="00162D81">
            <w:pPr>
              <w:rPr>
                <w:sz w:val="2"/>
                <w:szCs w:val="2"/>
              </w:rPr>
            </w:pPr>
          </w:p>
        </w:tc>
      </w:tr>
    </w:tbl>
    <w:p w:rsidR="00162D81" w:rsidRDefault="00162D81">
      <w:pPr>
        <w:rPr>
          <w:sz w:val="2"/>
          <w:szCs w:val="2"/>
        </w:rPr>
        <w:sectPr w:rsidR="00162D81">
          <w:pgSz w:w="16840" w:h="11910" w:orient="landscape"/>
          <w:pgMar w:top="1080" w:right="2420" w:bottom="280" w:left="2420" w:header="720" w:footer="720" w:gutter="0"/>
          <w:cols w:space="720"/>
        </w:sectPr>
      </w:pPr>
    </w:p>
    <w:tbl>
      <w:tblPr>
        <w:tblW w:w="0" w:type="auto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946"/>
        <w:gridCol w:w="851"/>
        <w:gridCol w:w="108"/>
        <w:gridCol w:w="1111"/>
        <w:gridCol w:w="1092"/>
        <w:gridCol w:w="945"/>
      </w:tblGrid>
      <w:tr w:rsidR="00162D81">
        <w:trPr>
          <w:trHeight w:val="964"/>
        </w:trPr>
        <w:tc>
          <w:tcPr>
            <w:tcW w:w="923" w:type="dxa"/>
            <w:tcBorders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9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Q8-F</w:t>
            </w:r>
          </w:p>
          <w:p w:rsidR="00162D81" w:rsidRDefault="004F1322">
            <w:pPr>
              <w:pStyle w:val="TableParagraph"/>
              <w:spacing w:before="20" w:line="276" w:lineRule="auto"/>
              <w:ind w:left="112" w:right="65" w:firstLine="1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Ankesa per saktesine</w:t>
            </w:r>
          </w:p>
          <w:p w:rsidR="00162D81" w:rsidRDefault="004F1322">
            <w:pPr>
              <w:pStyle w:val="TableParagraph"/>
              <w:spacing w:line="276" w:lineRule="auto"/>
              <w:ind w:left="191" w:right="92" w:hanging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 faturave te pageses</w:t>
            </w:r>
          </w:p>
        </w:tc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4F1322">
            <w:pPr>
              <w:pStyle w:val="TableParagraph"/>
              <w:spacing w:before="94"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ind w:left="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1"/>
              <w:ind w:left="15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perdoruesve</w:t>
            </w:r>
          </w:p>
        </w:tc>
        <w:tc>
          <w:tcPr>
            <w:tcW w:w="108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ind w:left="57"/>
              <w:rPr>
                <w:b/>
                <w:sz w:val="12"/>
              </w:rPr>
            </w:pPr>
            <w:r>
              <w:rPr>
                <w:b/>
                <w:w w:val="104"/>
                <w:sz w:val="12"/>
              </w:rPr>
              <w:t>i</w:t>
            </w:r>
          </w:p>
        </w:tc>
        <w:tc>
          <w:tcPr>
            <w:tcW w:w="1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7"/>
              <w:ind w:left="38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0" w:line="276" w:lineRule="auto"/>
              <w:ind w:left="208" w:right="179" w:firstLine="9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i faturave te </w:t>
            </w:r>
            <w:r>
              <w:rPr>
                <w:b/>
                <w:spacing w:val="-4"/>
                <w:w w:val="105"/>
                <w:sz w:val="12"/>
              </w:rPr>
              <w:t>ankimuara</w:t>
            </w:r>
          </w:p>
          <w:p w:rsidR="00162D81" w:rsidRDefault="004F1322">
            <w:pPr>
              <w:pStyle w:val="TableParagraph"/>
              <w:spacing w:line="276" w:lineRule="auto"/>
              <w:ind w:left="321" w:hanging="14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 saktesine e faturimit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8" w:line="276" w:lineRule="auto"/>
              <w:ind w:left="220" w:right="191" w:firstLine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Perqindja e faturave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spacing w:val="-9"/>
                <w:w w:val="105"/>
                <w:sz w:val="12"/>
              </w:rPr>
              <w:t>te</w:t>
            </w:r>
          </w:p>
          <w:p w:rsidR="00162D81" w:rsidRDefault="004F1322">
            <w:pPr>
              <w:pStyle w:val="TableParagraph"/>
              <w:spacing w:line="276" w:lineRule="auto"/>
              <w:ind w:left="133" w:right="10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ankimuara per saktesine e faturimit</w:t>
            </w:r>
          </w:p>
          <w:p w:rsidR="00162D81" w:rsidRDefault="004F1322">
            <w:pPr>
              <w:pStyle w:val="TableParagraph"/>
              <w:spacing w:line="133" w:lineRule="exact"/>
              <w:ind w:left="133" w:right="10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(C/B*100)%</w:t>
            </w:r>
          </w:p>
        </w:tc>
        <w:tc>
          <w:tcPr>
            <w:tcW w:w="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  <w:p w:rsidR="00162D81" w:rsidRDefault="004F1322">
            <w:pPr>
              <w:pStyle w:val="TableParagraph"/>
              <w:spacing w:before="21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 w:line="124" w:lineRule="exact"/>
              <w:ind w:left="12"/>
              <w:jc w:val="center"/>
              <w:rPr>
                <w:rFonts w:ascii="Carlito"/>
                <w:sz w:val="12"/>
              </w:rPr>
            </w:pPr>
            <w:r>
              <w:rPr>
                <w:rFonts w:ascii="Carlito"/>
                <w:w w:val="104"/>
                <w:sz w:val="12"/>
              </w:rPr>
              <w:t>A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 w:line="124" w:lineRule="exact"/>
              <w:ind w:left="18"/>
              <w:jc w:val="center"/>
              <w:rPr>
                <w:rFonts w:ascii="Carlito"/>
                <w:sz w:val="12"/>
              </w:rPr>
            </w:pPr>
            <w:r>
              <w:rPr>
                <w:rFonts w:ascii="Carlito"/>
                <w:w w:val="104"/>
                <w:sz w:val="12"/>
              </w:rPr>
              <w:t>B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 w:line="124" w:lineRule="exact"/>
              <w:ind w:left="20"/>
              <w:jc w:val="center"/>
              <w:rPr>
                <w:rFonts w:ascii="Carlito"/>
                <w:sz w:val="12"/>
              </w:rPr>
            </w:pPr>
            <w:r>
              <w:rPr>
                <w:rFonts w:ascii="Carlito"/>
                <w:w w:val="104"/>
                <w:sz w:val="12"/>
              </w:rPr>
              <w:t>C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 w:line="124" w:lineRule="exact"/>
              <w:ind w:left="511"/>
              <w:rPr>
                <w:rFonts w:ascii="Carlito"/>
                <w:sz w:val="12"/>
              </w:rPr>
            </w:pPr>
            <w:r>
              <w:rPr>
                <w:rFonts w:ascii="Carlito"/>
                <w:w w:val="104"/>
                <w:sz w:val="12"/>
              </w:rPr>
              <w:t>D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 w:line="124" w:lineRule="exact"/>
              <w:ind w:left="32"/>
              <w:jc w:val="center"/>
              <w:rPr>
                <w:rFonts w:ascii="Carlito"/>
                <w:sz w:val="12"/>
              </w:rPr>
            </w:pPr>
            <w:r>
              <w:rPr>
                <w:rFonts w:ascii="Carlito"/>
                <w:w w:val="104"/>
                <w:sz w:val="12"/>
              </w:rPr>
              <w:t>F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7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6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42"/>
        </w:trPr>
        <w:tc>
          <w:tcPr>
            <w:tcW w:w="5976" w:type="dxa"/>
            <w:gridSpan w:val="7"/>
            <w:tcBorders>
              <w:left w:val="nil"/>
              <w:right w:val="nil"/>
            </w:tcBorders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246"/>
        </w:trPr>
        <w:tc>
          <w:tcPr>
            <w:tcW w:w="923" w:type="dxa"/>
            <w:tcBorders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04" w:line="122" w:lineRule="exact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Q9-F</w:t>
            </w:r>
          </w:p>
        </w:tc>
        <w:tc>
          <w:tcPr>
            <w:tcW w:w="9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spacing w:line="276" w:lineRule="auto"/>
              <w:ind w:left="159" w:right="144" w:firstLine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Periudha 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mbledhjes</w:t>
            </w:r>
          </w:p>
          <w:p w:rsidR="00162D81" w:rsidRDefault="004F1322">
            <w:pPr>
              <w:pStyle w:val="TableParagraph"/>
              <w:spacing w:line="137" w:lineRule="exact"/>
              <w:ind w:left="1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 te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dhenave</w:t>
            </w:r>
          </w:p>
        </w:tc>
        <w:tc>
          <w:tcPr>
            <w:tcW w:w="959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b/>
                <w:sz w:val="14"/>
              </w:rPr>
            </w:pPr>
          </w:p>
          <w:p w:rsidR="00162D81" w:rsidRDefault="00162D8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ind w:left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 total</w:t>
            </w:r>
          </w:p>
          <w:p w:rsidR="00162D81" w:rsidRDefault="004F1322">
            <w:pPr>
              <w:pStyle w:val="TableParagraph"/>
              <w:spacing w:before="21" w:line="276" w:lineRule="auto"/>
              <w:ind w:left="58" w:right="-2" w:firstLine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kerkesave per bartje te numrit</w:t>
            </w:r>
          </w:p>
        </w:tc>
        <w:tc>
          <w:tcPr>
            <w:tcW w:w="111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162D81" w:rsidRDefault="004F1322">
            <w:pPr>
              <w:pStyle w:val="TableParagraph"/>
              <w:ind w:left="38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</w:t>
            </w:r>
          </w:p>
          <w:p w:rsidR="00162D81" w:rsidRDefault="004F1322">
            <w:pPr>
              <w:pStyle w:val="TableParagraph"/>
              <w:spacing w:before="20" w:line="276" w:lineRule="auto"/>
              <w:ind w:left="52" w:right="28" w:firstLine="110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i kerkesave per bartje te numrit </w:t>
            </w:r>
            <w:r>
              <w:rPr>
                <w:b/>
                <w:spacing w:val="-3"/>
                <w:w w:val="105"/>
                <w:sz w:val="12"/>
              </w:rPr>
              <w:t xml:space="preserve">me </w:t>
            </w:r>
            <w:r>
              <w:rPr>
                <w:b/>
                <w:w w:val="105"/>
                <w:sz w:val="12"/>
              </w:rPr>
              <w:t xml:space="preserve">shmangie nga procedura </w:t>
            </w:r>
            <w:r>
              <w:rPr>
                <w:b/>
                <w:spacing w:val="-4"/>
                <w:w w:val="105"/>
                <w:sz w:val="12"/>
              </w:rPr>
              <w:t>normale</w:t>
            </w:r>
          </w:p>
        </w:tc>
        <w:tc>
          <w:tcPr>
            <w:tcW w:w="109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25"/>
              <w:ind w:left="128" w:right="10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Perqindja</w:t>
            </w:r>
          </w:p>
          <w:p w:rsidR="00162D81" w:rsidRDefault="004F1322">
            <w:pPr>
              <w:pStyle w:val="TableParagraph"/>
              <w:spacing w:line="160" w:lineRule="atLeast"/>
              <w:ind w:left="96" w:right="69" w:firstLine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e kerkesave per bartje te numrit </w:t>
            </w:r>
            <w:r>
              <w:rPr>
                <w:b/>
                <w:spacing w:val="-3"/>
                <w:w w:val="105"/>
                <w:sz w:val="12"/>
              </w:rPr>
              <w:t xml:space="preserve">me </w:t>
            </w:r>
            <w:r>
              <w:rPr>
                <w:b/>
                <w:w w:val="105"/>
                <w:sz w:val="12"/>
              </w:rPr>
              <w:t xml:space="preserve">shmangie </w:t>
            </w:r>
            <w:r>
              <w:rPr>
                <w:b/>
                <w:spacing w:val="-6"/>
                <w:w w:val="105"/>
                <w:sz w:val="12"/>
              </w:rPr>
              <w:t xml:space="preserve">nga </w:t>
            </w:r>
            <w:r>
              <w:rPr>
                <w:b/>
                <w:w w:val="105"/>
                <w:sz w:val="12"/>
              </w:rPr>
              <w:t>procedura normale (C/B*100)%</w:t>
            </w:r>
          </w:p>
        </w:tc>
        <w:tc>
          <w:tcPr>
            <w:tcW w:w="945" w:type="dxa"/>
            <w:tcBorders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143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" w:line="122" w:lineRule="exact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Raporti</w:t>
            </w: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143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" w:line="122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procedurave</w:t>
            </w: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22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Lloji</w:t>
            </w:r>
          </w:p>
        </w:tc>
      </w:tr>
      <w:tr w:rsidR="00162D81">
        <w:trPr>
          <w:trHeight w:val="143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" w:line="122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 bartjes se</w:t>
            </w: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 w:line="122" w:lineRule="exact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 Sherbimit</w:t>
            </w:r>
          </w:p>
        </w:tc>
      </w:tr>
      <w:tr w:rsidR="00162D81">
        <w:trPr>
          <w:trHeight w:val="143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" w:line="122" w:lineRule="exact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numrit me</w:t>
            </w: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</w:tr>
      <w:tr w:rsidR="00162D81">
        <w:trPr>
          <w:trHeight w:val="241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4F1322">
            <w:pPr>
              <w:pStyle w:val="TableParagraph"/>
              <w:spacing w:before="1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probleme</w:t>
            </w: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A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1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B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2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C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504"/>
              <w:rPr>
                <w:sz w:val="12"/>
              </w:rPr>
            </w:pPr>
            <w:r>
              <w:rPr>
                <w:w w:val="103"/>
                <w:sz w:val="12"/>
              </w:rPr>
              <w:t>D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F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C106E9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06E9">
              <w:rPr>
                <w:sz w:val="16"/>
                <w:szCs w:val="16"/>
              </w:rPr>
              <w:t>0%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903906" w:rsidP="00C106E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6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1"/>
              <w:ind w:left="78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III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C106E9" w:rsidRDefault="00162D81" w:rsidP="00C106E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3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  <w:tr w:rsidR="00162D81">
        <w:trPr>
          <w:trHeight w:val="150"/>
        </w:trPr>
        <w:tc>
          <w:tcPr>
            <w:tcW w:w="923" w:type="dxa"/>
            <w:tcBorders>
              <w:top w:val="nil"/>
              <w:bottom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</w:tcPr>
          <w:p w:rsidR="00162D81" w:rsidRDefault="00162D81">
            <w:pPr>
              <w:pStyle w:val="TableParagraph"/>
              <w:rPr>
                <w:sz w:val="8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Pr="00474385" w:rsidRDefault="00162D81" w:rsidP="004743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" w:line="122" w:lineRule="exact"/>
              <w:ind w:lef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Direkt</w:t>
            </w:r>
          </w:p>
        </w:tc>
      </w:tr>
      <w:tr w:rsidR="00162D81">
        <w:trPr>
          <w:trHeight w:val="315"/>
        </w:trPr>
        <w:tc>
          <w:tcPr>
            <w:tcW w:w="923" w:type="dxa"/>
            <w:tcBorders>
              <w:top w:val="nil"/>
              <w:right w:val="single" w:sz="6" w:space="0" w:color="000000"/>
            </w:tcBorders>
            <w:shd w:val="clear" w:color="auto" w:fill="FF0000"/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6"/>
              <w:ind w:left="77" w:right="6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Tremujori IV</w:t>
            </w:r>
          </w:p>
        </w:tc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D81" w:rsidRDefault="00162D81">
            <w:pPr>
              <w:pStyle w:val="TableParagraph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</w:tcPr>
          <w:p w:rsidR="00162D81" w:rsidRDefault="004F1322">
            <w:pPr>
              <w:pStyle w:val="TableParagraph"/>
              <w:spacing w:before="95"/>
              <w:ind w:left="3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Sherbim Indirekt</w:t>
            </w:r>
          </w:p>
        </w:tc>
      </w:tr>
    </w:tbl>
    <w:p w:rsidR="004F1322" w:rsidRDefault="004F1322"/>
    <w:sectPr w:rsidR="004F1322">
      <w:pgSz w:w="16840" w:h="11910" w:orient="landscape"/>
      <w:pgMar w:top="108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81"/>
    <w:rsid w:val="00162D81"/>
    <w:rsid w:val="001864F9"/>
    <w:rsid w:val="00474385"/>
    <w:rsid w:val="004F1322"/>
    <w:rsid w:val="006463CD"/>
    <w:rsid w:val="00850F1E"/>
    <w:rsid w:val="008532FB"/>
    <w:rsid w:val="008B4CC7"/>
    <w:rsid w:val="00903906"/>
    <w:rsid w:val="00C1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E1AB"/>
  <w15:docId w15:val="{AC2B47C6-22B2-4918-A76A-7A67F7C1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ydode</dc:creator>
  <cp:lastModifiedBy>erlin xhuvani</cp:lastModifiedBy>
  <cp:revision>2</cp:revision>
  <dcterms:created xsi:type="dcterms:W3CDTF">2026-07-07T07:40:00Z</dcterms:created>
  <dcterms:modified xsi:type="dcterms:W3CDTF">2026-07-07T07:40:00Z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2022-03-23T00:00:00Z</vt:filetime>
  </property>
</Properties>
</file>